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2820" w:right="283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2820" w:right="28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B - DECLARAÇÃO DE AUSÊNCIA DE RENDIMENTOS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20" w:orient="portrait"/>
          <w:pgMar w:bottom="280" w:top="920" w:left="1300" w:right="13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11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Eu,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0"/>
          <w:tab w:val="left" w:leader="none" w:pos="5910"/>
          <w:tab w:val="left" w:leader="none" w:pos="6999"/>
          <w:tab w:val="left" w:leader="none" w:pos="7632"/>
          <w:tab w:val="left" w:leader="none" w:pos="8346"/>
        </w:tabs>
        <w:spacing w:after="0" w:before="96" w:line="240" w:lineRule="auto"/>
        <w:ind w:left="11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920" w:left="1300" w:right="1320" w:header="360" w:footer="360"/>
          <w:cols w:equalWidth="0" w:num="2">
            <w:col w:space="292" w:w="4504"/>
            <w:col w:space="0" w:w="4504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,</w:t>
        <w:tab/>
        <w:t xml:space="preserve">portador</w:t>
        <w:tab/>
        <w:t xml:space="preserve">do</w:t>
        <w:tab/>
        <w:t xml:space="preserve">CPF</w:t>
        <w:tab/>
        <w:t xml:space="preserve">nº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6"/>
          <w:tab w:val="left" w:leader="none" w:pos="3103"/>
          <w:tab w:val="left" w:leader="none" w:pos="4135"/>
          <w:tab w:val="left" w:leader="none" w:pos="5127"/>
          <w:tab w:val="left" w:leader="none" w:pos="6631"/>
          <w:tab w:val="left" w:leader="none" w:pos="7499"/>
          <w:tab w:val="left" w:leader="none" w:pos="9006"/>
        </w:tabs>
        <w:spacing w:after="0" w:before="15" w:line="240" w:lineRule="auto"/>
        <w:ind w:left="11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,</w:t>
        <w:tab/>
        <w:t xml:space="preserve">RG</w:t>
        <w:tab/>
        <w:t xml:space="preserve">nº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,</w:t>
        <w:tab/>
        <w:t xml:space="preserve">residente</w:t>
        <w:tab/>
        <w:t xml:space="preserve">na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8673" y="3779365"/>
                          <a:ext cx="4605655" cy="1270"/>
                        </a:xfrm>
                        <a:custGeom>
                          <a:rect b="b" l="l" r="r" t="t"/>
                          <a:pathLst>
                            <a:path extrusionOk="0" h="1270" w="4605655">
                              <a:moveTo>
                                <a:pt x="0" y="0"/>
                              </a:moveTo>
                              <a:lnTo>
                                <a:pt x="46050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8"/>
        </w:tabs>
        <w:spacing w:after="0" w:before="0" w:line="256" w:lineRule="auto"/>
        <w:ind w:left="113" w:right="11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5"/>
          <w:tab w:val="left" w:leader="none" w:pos="6741"/>
          <w:tab w:val="left" w:leader="none" w:pos="8506"/>
        </w:tabs>
        <w:spacing w:after="0" w:before="96" w:line="240" w:lineRule="auto"/>
        <w:ind w:left="387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de 2023.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1988" y="3779365"/>
                          <a:ext cx="2359025" cy="1270"/>
                        </a:xfrm>
                        <a:custGeom>
                          <a:rect b="b" l="l" r="r" t="t"/>
                          <a:pathLst>
                            <a:path extrusionOk="0" h="1270" w="2359025">
                              <a:moveTo>
                                <a:pt x="0" y="0"/>
                              </a:moveTo>
                              <a:lnTo>
                                <a:pt x="2359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20" w:right="363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Assinatura do (a) Declarante Letra Legível</w:t>
      </w:r>
    </w:p>
    <w:sectPr>
      <w:type w:val="continuous"/>
      <w:pgSz w:h="16840" w:w="11920" w:orient="portrait"/>
      <w:pgMar w:bottom="280" w:top="920" w:left="1300" w:right="13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17"/>
      <w:szCs w:val="17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Yhhn6vFFkVSNjiJArbui0q4aCw==">AMUW2mXp0nyDxqtdOl+LqowJSYjpKyDibdHGd8ZsQlbJIhtPvfc4dDT46oFTYafUTSc8EUu24k9MqklE+Ealei61kPP//DTLDcErEWkn8skxpXGWTVBf240=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2023-03-13T18:37:04Z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